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040CA459" w:rsidR="00F372C9" w:rsidRPr="00D9406C" w:rsidRDefault="008304D2"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9A7BE4">
              <w:rPr>
                <w:rFonts w:ascii="Calibri Light" w:hAnsi="Calibri Light" w:cs="Calibri Light"/>
                <w:b/>
              </w:rPr>
              <w:t>Vieningos personalo valdymo sistemos su integruota darbo užmokesčio apskaita kūrimo ir diegimo paslaugos</w:t>
            </w:r>
            <w:r>
              <w:rPr>
                <w:rFonts w:ascii="Calibri Light" w:hAnsi="Calibri Light" w:cs="Calibri Light"/>
                <w:b/>
              </w:rPr>
              <w:t xml:space="preserve"> (PPR-697)</w:t>
            </w:r>
            <w:r w:rsidR="00F372C9" w:rsidRPr="00D9406C">
              <w:rPr>
                <w:rFonts w:asciiTheme="majorHAnsi" w:hAnsiTheme="majorHAnsi" w:cstheme="majorHAnsi"/>
                <w:b/>
              </w:rPr>
              <w:t xml:space="preserve"> </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36A12502" w14:textId="77777777" w:rsidR="00955588" w:rsidRPr="00955588" w:rsidRDefault="00955588" w:rsidP="00955588">
      <w:pPr>
        <w:spacing w:after="0" w:line="240" w:lineRule="auto"/>
        <w:rPr>
          <w:rFonts w:asciiTheme="majorHAnsi" w:hAnsiTheme="majorHAnsi"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991"/>
      </w:tblGrid>
      <w:tr w:rsidR="00955588" w:rsidRPr="00955588" w14:paraId="060D5F8B" w14:textId="77777777" w:rsidTr="00754CCF">
        <w:tc>
          <w:tcPr>
            <w:tcW w:w="352" w:type="dxa"/>
            <w:tcBorders>
              <w:top w:val="single" w:sz="4" w:space="0" w:color="auto"/>
              <w:left w:val="single" w:sz="4" w:space="0" w:color="auto"/>
              <w:bottom w:val="single" w:sz="4" w:space="0" w:color="auto"/>
              <w:right w:val="nil"/>
            </w:tcBorders>
          </w:tcPr>
          <w:p w14:paraId="3F695740"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991" w:type="dxa"/>
            <w:vMerge w:val="restart"/>
            <w:tcBorders>
              <w:top w:val="nil"/>
              <w:left w:val="nil"/>
              <w:bottom w:val="nil"/>
              <w:right w:val="nil"/>
            </w:tcBorders>
          </w:tcPr>
          <w:p w14:paraId="4745099E" w14:textId="43F182FA"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37231">
              <w:rPr>
                <w:rFonts w:asciiTheme="majorHAnsi" w:hAnsiTheme="majorHAnsi" w:cstheme="majorHAnsi"/>
                <w:bCs/>
              </w:rPr>
              <w:t xml:space="preserve">Techninės specifikacijos (3 IA PD TS) </w:t>
            </w:r>
            <w:r w:rsidR="00CE389E">
              <w:rPr>
                <w:rFonts w:asciiTheme="majorHAnsi" w:hAnsiTheme="majorHAnsi" w:cstheme="majorHAnsi"/>
                <w:bCs/>
              </w:rPr>
              <w:t>6.10</w:t>
            </w:r>
            <w:r w:rsidR="00E37231">
              <w:rPr>
                <w:rFonts w:asciiTheme="majorHAnsi" w:hAnsiTheme="majorHAnsi" w:cstheme="majorHAnsi"/>
                <w:bCs/>
              </w:rPr>
              <w:t xml:space="preserve"> punkt</w:t>
            </w:r>
            <w:r w:rsidR="000241EF">
              <w:rPr>
                <w:rFonts w:asciiTheme="majorHAnsi" w:hAnsiTheme="majorHAnsi" w:cstheme="majorHAnsi"/>
                <w:bCs/>
              </w:rPr>
              <w:t>o 1</w:t>
            </w:r>
            <w:r w:rsidR="00980C17">
              <w:rPr>
                <w:rFonts w:asciiTheme="majorHAnsi" w:hAnsiTheme="majorHAnsi" w:cstheme="majorHAnsi"/>
                <w:bCs/>
              </w:rPr>
              <w:t xml:space="preserve"> </w:t>
            </w:r>
            <w:r w:rsidR="000241EF">
              <w:rPr>
                <w:rFonts w:asciiTheme="majorHAnsi" w:hAnsiTheme="majorHAnsi" w:cstheme="majorHAnsi"/>
                <w:bCs/>
              </w:rPr>
              <w:t>papunktis</w:t>
            </w:r>
            <w:r w:rsidRPr="00955588">
              <w:rPr>
                <w:rFonts w:asciiTheme="majorHAnsi" w:hAnsiTheme="majorHAnsi" w:cstheme="majorHAnsi"/>
                <w:bCs/>
              </w:rPr>
              <w:t>)</w:t>
            </w:r>
          </w:p>
          <w:p w14:paraId="3E8EC44C" w14:textId="17F8765E" w:rsidR="00955588" w:rsidRPr="00464058" w:rsidRDefault="00BB7A16"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tc>
      </w:tr>
      <w:tr w:rsidR="00955588" w:rsidRPr="00955588" w14:paraId="469C6A63" w14:textId="77777777" w:rsidTr="00754CCF">
        <w:tc>
          <w:tcPr>
            <w:tcW w:w="352" w:type="dxa"/>
            <w:tcBorders>
              <w:top w:val="single" w:sz="4" w:space="0" w:color="auto"/>
              <w:left w:val="nil"/>
              <w:bottom w:val="nil"/>
              <w:right w:val="nil"/>
            </w:tcBorders>
          </w:tcPr>
          <w:p w14:paraId="4A17195C" w14:textId="77777777" w:rsidR="00955588" w:rsidRPr="00955588" w:rsidRDefault="00955588" w:rsidP="00955588">
            <w:pPr>
              <w:spacing w:after="0" w:line="240" w:lineRule="auto"/>
              <w:rPr>
                <w:rFonts w:asciiTheme="majorHAnsi" w:hAnsiTheme="majorHAnsi" w:cstheme="majorHAnsi"/>
                <w:bCs/>
              </w:rPr>
            </w:pPr>
          </w:p>
        </w:tc>
        <w:tc>
          <w:tcPr>
            <w:tcW w:w="9991" w:type="dxa"/>
            <w:vMerge/>
            <w:tcBorders>
              <w:top w:val="nil"/>
              <w:left w:val="nil"/>
              <w:bottom w:val="nil"/>
              <w:right w:val="nil"/>
            </w:tcBorders>
            <w:vAlign w:val="center"/>
          </w:tcPr>
          <w:p w14:paraId="7334AB4C"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9F69173" w14:textId="77777777" w:rsidTr="00754CCF">
        <w:tc>
          <w:tcPr>
            <w:tcW w:w="352" w:type="dxa"/>
            <w:tcBorders>
              <w:top w:val="nil"/>
              <w:left w:val="nil"/>
              <w:bottom w:val="nil"/>
              <w:right w:val="nil"/>
            </w:tcBorders>
          </w:tcPr>
          <w:p w14:paraId="79AA2177" w14:textId="77777777" w:rsidR="00955588" w:rsidRPr="00955588" w:rsidRDefault="00955588" w:rsidP="00955588">
            <w:pPr>
              <w:spacing w:after="0" w:line="240" w:lineRule="auto"/>
              <w:rPr>
                <w:rFonts w:asciiTheme="majorHAnsi" w:hAnsiTheme="majorHAnsi" w:cstheme="majorHAnsi"/>
                <w:bCs/>
              </w:rPr>
            </w:pPr>
          </w:p>
        </w:tc>
        <w:tc>
          <w:tcPr>
            <w:tcW w:w="9991" w:type="dxa"/>
            <w:vMerge/>
            <w:tcBorders>
              <w:top w:val="nil"/>
              <w:left w:val="nil"/>
              <w:bottom w:val="nil"/>
              <w:right w:val="nil"/>
            </w:tcBorders>
            <w:vAlign w:val="center"/>
          </w:tcPr>
          <w:p w14:paraId="0ED2D9B4" w14:textId="77777777" w:rsidR="00955588" w:rsidRPr="00955588" w:rsidRDefault="00955588" w:rsidP="00955588">
            <w:pPr>
              <w:spacing w:after="0" w:line="240" w:lineRule="auto"/>
              <w:rPr>
                <w:rFonts w:asciiTheme="majorHAnsi" w:hAnsiTheme="majorHAnsi" w:cstheme="majorHAnsi"/>
                <w:bCs/>
              </w:rPr>
            </w:pPr>
          </w:p>
        </w:tc>
      </w:tr>
    </w:tbl>
    <w:p w14:paraId="1336D86C"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991"/>
      </w:tblGrid>
      <w:tr w:rsidR="00955588" w:rsidRPr="00955588" w14:paraId="469AC731" w14:textId="77777777" w:rsidTr="00754CCF">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991" w:type="dxa"/>
            <w:vMerge w:val="restart"/>
            <w:tcBorders>
              <w:top w:val="nil"/>
              <w:left w:val="nil"/>
              <w:bottom w:val="nil"/>
              <w:right w:val="nil"/>
            </w:tcBorders>
          </w:tcPr>
          <w:p w14:paraId="53EB9424" w14:textId="078CAA73"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CE389E">
              <w:rPr>
                <w:rFonts w:asciiTheme="majorHAnsi" w:hAnsiTheme="majorHAnsi" w:cstheme="majorHAnsi"/>
                <w:bCs/>
              </w:rPr>
              <w:t>Techninės specifikacijos (3 IA PD TS) 6.10 punkt</w:t>
            </w:r>
            <w:r w:rsidR="000241EF">
              <w:rPr>
                <w:rFonts w:asciiTheme="majorHAnsi" w:hAnsiTheme="majorHAnsi" w:cstheme="majorHAnsi"/>
                <w:bCs/>
              </w:rPr>
              <w:t>o 2 papunktis</w:t>
            </w:r>
            <w:r w:rsidRPr="00955588">
              <w:rPr>
                <w:rFonts w:asciiTheme="majorHAnsi" w:hAnsiTheme="majorHAnsi" w:cstheme="majorHAnsi"/>
                <w:bCs/>
              </w:rPr>
              <w:t>)</w:t>
            </w:r>
            <w:r w:rsidRPr="00955588">
              <w:rPr>
                <w:rFonts w:asciiTheme="majorHAnsi" w:hAnsiTheme="majorHAnsi" w:cstheme="majorHAnsi"/>
                <w:bCs/>
                <w:i/>
                <w:iCs/>
              </w:rPr>
              <w:t xml:space="preserve">   </w:t>
            </w:r>
          </w:p>
          <w:p w14:paraId="0F9F16ED" w14:textId="336C9BF9"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754CCF">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9991" w:type="dxa"/>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754CCF">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9991" w:type="dxa"/>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991"/>
      </w:tblGrid>
      <w:tr w:rsidR="00955588" w:rsidRPr="00955588" w14:paraId="1E685310" w14:textId="77777777" w:rsidTr="00754CCF">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991" w:type="dxa"/>
            <w:vMerge w:val="restart"/>
            <w:tcBorders>
              <w:top w:val="nil"/>
              <w:left w:val="nil"/>
              <w:bottom w:val="nil"/>
              <w:right w:val="nil"/>
            </w:tcBorders>
          </w:tcPr>
          <w:p w14:paraId="27D12AEB" w14:textId="5D857DCB"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01131A">
              <w:rPr>
                <w:rFonts w:asciiTheme="majorHAnsi" w:hAnsiTheme="majorHAnsi" w:cstheme="majorHAnsi"/>
                <w:bCs/>
              </w:rPr>
              <w:t xml:space="preserve">Specialiųjų sąlygų (dokumento „2 IA PD SS“) 4 lentelės </w:t>
            </w:r>
            <w:r w:rsidR="0001131A" w:rsidRPr="00A05350">
              <w:rPr>
                <w:rFonts w:asciiTheme="majorHAnsi" w:hAnsiTheme="majorHAnsi" w:cstheme="majorHAnsi"/>
                <w:bCs/>
              </w:rPr>
              <w:t>4.1.1 punkta</w:t>
            </w:r>
            <w:r w:rsidR="0001131A">
              <w:rPr>
                <w:rFonts w:asciiTheme="majorHAnsi" w:hAnsiTheme="majorHAnsi" w:cstheme="majorHAnsi"/>
                <w:bCs/>
              </w:rPr>
              <w:t>s</w:t>
            </w:r>
            <w:r w:rsidRPr="00955588">
              <w:rPr>
                <w:rFonts w:asciiTheme="majorHAnsi" w:hAnsiTheme="majorHAnsi" w:cstheme="majorHAnsi"/>
                <w:bCs/>
              </w:rPr>
              <w:t>)</w:t>
            </w:r>
          </w:p>
        </w:tc>
      </w:tr>
      <w:tr w:rsidR="00955588" w:rsidRPr="00955588" w14:paraId="06226B41" w14:textId="77777777" w:rsidTr="00754CCF">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9991" w:type="dxa"/>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754CCF">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9991" w:type="dxa"/>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7EDA42D3"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4264E" w14:textId="77777777" w:rsidR="0051144D" w:rsidRDefault="0051144D">
      <w:pPr>
        <w:spacing w:after="0" w:line="240" w:lineRule="auto"/>
      </w:pPr>
      <w:r>
        <w:separator/>
      </w:r>
    </w:p>
  </w:endnote>
  <w:endnote w:type="continuationSeparator" w:id="0">
    <w:p w14:paraId="67BD924F" w14:textId="77777777" w:rsidR="0051144D" w:rsidRDefault="005114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BA"/>
    <w:family w:val="roman"/>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altName w:val="Calibri"/>
    <w:panose1 w:val="020F0502020204030204"/>
    <w:charset w:val="BA"/>
    <w:family w:val="swiss"/>
    <w:pitch w:val="variable"/>
    <w:sig w:usb0="E0002AFF" w:usb1="4000ACFF" w:usb2="00000001"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AFF" w:usb1="C0007843"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825B3" w14:textId="77777777" w:rsidR="0051144D" w:rsidRDefault="0051144D">
      <w:pPr>
        <w:spacing w:after="0" w:line="240" w:lineRule="auto"/>
      </w:pPr>
      <w:r>
        <w:separator/>
      </w:r>
    </w:p>
  </w:footnote>
  <w:footnote w:type="continuationSeparator" w:id="0">
    <w:p w14:paraId="002FC8E1" w14:textId="77777777" w:rsidR="0051144D" w:rsidRDefault="005114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284"/>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131A"/>
    <w:rsid w:val="000241EF"/>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5E1E"/>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144D"/>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858F0"/>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54CCF"/>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04D2"/>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0C17"/>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CE389E"/>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231"/>
    <w:rsid w:val="00E37313"/>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24</TotalTime>
  <Pages>2</Pages>
  <Words>2526</Words>
  <Characters>1441</Characters>
  <Application>Microsoft Office Word</Application>
  <DocSecurity>0</DocSecurity>
  <Lines>12</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11</cp:revision>
  <cp:lastPrinted>2021-01-19T12:06:00Z</cp:lastPrinted>
  <dcterms:created xsi:type="dcterms:W3CDTF">2025-08-14T11:21:00Z</dcterms:created>
  <dcterms:modified xsi:type="dcterms:W3CDTF">2025-09-05T10:23:00Z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